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46" w:rsidRPr="002C2A70" w:rsidRDefault="0018315D">
      <w:pPr>
        <w:rPr>
          <w:lang w:val="ro-RO"/>
        </w:rPr>
      </w:pPr>
      <w:r w:rsidRPr="0018315D">
        <w:rPr>
          <w:noProof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5.3pt;width:49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" fillcolor="#039" stroked="f" strokecolor="#039">
            <v:fill opacity="49087f"/>
            <v:textbox>
              <w:txbxContent>
                <w:p w:rsidR="00306146" w:rsidRPr="002C2A70" w:rsidRDefault="00306146" w:rsidP="002C2A70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</w:pPr>
                  <w:r w:rsidRPr="002C2A70"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  <w:t>Comunicat</w:t>
                  </w:r>
                  <w:r w:rsidRPr="002C2A70">
                    <w:rPr>
                      <w:rFonts w:ascii="Trebuchet MS" w:hAnsi="Trebuchet MS"/>
                      <w:b/>
                      <w:sz w:val="32"/>
                      <w:szCs w:val="32"/>
                    </w:rPr>
                    <w:t xml:space="preserve"> de pres</w:t>
                  </w:r>
                  <w:r w:rsidRPr="002C2A70"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  <w:t>ă</w:t>
                  </w:r>
                </w:p>
              </w:txbxContent>
            </v:textbox>
          </v:shape>
        </w:pict>
      </w:r>
    </w:p>
    <w:p w:rsidR="00306146" w:rsidRPr="002C2A70" w:rsidRDefault="0018315D" w:rsidP="00306146">
      <w:pPr>
        <w:rPr>
          <w:lang w:val="ro-RO"/>
        </w:rPr>
      </w:pPr>
      <w:r w:rsidRPr="0018315D">
        <w:rPr>
          <w:rFonts w:ascii="Trebuchet MS" w:hAnsi="Trebuchet MS"/>
          <w:b/>
          <w:noProof/>
          <w:sz w:val="32"/>
          <w:szCs w:val="32"/>
          <w:lang w:val="ro-RO" w:eastAsia="ro-RO"/>
        </w:rPr>
        <w:pict>
          <v:shape id="Text Box 4" o:spid="_x0000_s1027" type="#_x0000_t202" style="position:absolute;margin-left:378pt;margin-top:16.85pt;width:113.4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eetwIAAMI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" filled="f" stroked="f">
            <v:textbox>
              <w:txbxContent>
                <w:p w:rsidR="00525C60" w:rsidRPr="00525C60" w:rsidRDefault="00525C60" w:rsidP="00525C60">
                  <w:pPr>
                    <w:pStyle w:val="NoSpacing"/>
                    <w:jc w:val="right"/>
                    <w:rPr>
                      <w:rFonts w:ascii="Trebuchet MS" w:hAnsi="Trebuchet MS"/>
                      <w:sz w:val="16"/>
                      <w:szCs w:val="16"/>
                      <w:lang w:val="ro-RO"/>
                    </w:rPr>
                  </w:pPr>
                </w:p>
              </w:txbxContent>
            </v:textbox>
          </v:shape>
        </w:pict>
      </w:r>
    </w:p>
    <w:p w:rsidR="00306146" w:rsidRPr="002C2A70" w:rsidRDefault="0018315D" w:rsidP="00525C60">
      <w:pPr>
        <w:jc w:val="right"/>
        <w:rPr>
          <w:lang w:val="ro-RO"/>
        </w:rPr>
      </w:pPr>
      <w:r w:rsidRPr="0018315D">
        <w:rPr>
          <w:noProof/>
          <w:lang w:val="ro-RO" w:eastAsia="ro-RO"/>
        </w:rPr>
        <w:pict>
          <v:shape id="Text Box 3" o:spid="_x0000_s1028" type="#_x0000_t202" style="position:absolute;left:0;text-align:left;margin-left:378pt;margin-top:9.5pt;width:113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">
            <v:textbox>
              <w:txbxContent>
                <w:p w:rsidR="002C2A70" w:rsidRPr="00525C60" w:rsidRDefault="007B0FBF" w:rsidP="00525C60">
                  <w:pPr>
                    <w:pStyle w:val="NoSpacing"/>
                    <w:rPr>
                      <w:rFonts w:ascii="Trebuchet MS" w:hAnsi="Trebuchet MS"/>
                      <w:lang w:val="ro-RO"/>
                    </w:rPr>
                  </w:pPr>
                  <w:r>
                    <w:rPr>
                      <w:rFonts w:ascii="Trebuchet MS" w:hAnsi="Trebuchet MS"/>
                      <w:lang w:val="ro-RO"/>
                    </w:rPr>
                    <w:t xml:space="preserve">Data: </w:t>
                  </w:r>
                  <w:r w:rsidR="00446D7B">
                    <w:rPr>
                      <w:rFonts w:ascii="Trebuchet MS" w:hAnsi="Trebuchet MS"/>
                      <w:lang w:val="ro-RO"/>
                    </w:rPr>
                    <w:t>24</w:t>
                  </w:r>
                  <w:r w:rsidR="00EA5136">
                    <w:rPr>
                      <w:rFonts w:ascii="Trebuchet MS" w:hAnsi="Trebuchet MS"/>
                      <w:lang w:val="ro-RO"/>
                    </w:rPr>
                    <w:t>/0</w:t>
                  </w:r>
                  <w:r w:rsidR="00446D7B">
                    <w:rPr>
                      <w:rFonts w:ascii="Trebuchet MS" w:hAnsi="Trebuchet MS"/>
                      <w:lang w:val="ro-RO"/>
                    </w:rPr>
                    <w:t>6</w:t>
                  </w:r>
                  <w:r w:rsidR="00EA5136">
                    <w:rPr>
                      <w:rFonts w:ascii="Trebuchet MS" w:hAnsi="Trebuchet MS"/>
                      <w:lang w:val="ro-RO"/>
                    </w:rPr>
                    <w:t>/201</w:t>
                  </w:r>
                  <w:r w:rsidR="00446D7B">
                    <w:rPr>
                      <w:rFonts w:ascii="Trebuchet MS" w:hAnsi="Trebuchet MS"/>
                      <w:lang w:val="ro-RO"/>
                    </w:rPr>
                    <w:t>9</w:t>
                  </w:r>
                </w:p>
              </w:txbxContent>
            </v:textbox>
          </v:shape>
        </w:pict>
      </w:r>
    </w:p>
    <w:p w:rsidR="00BA4BD8" w:rsidRDefault="00BA4BD8" w:rsidP="002C2A70">
      <w:pPr>
        <w:jc w:val="center"/>
        <w:rPr>
          <w:rFonts w:ascii="Trebuchet MS" w:hAnsi="Trebuchet MS"/>
          <w:b/>
          <w:sz w:val="32"/>
          <w:szCs w:val="32"/>
          <w:lang w:val="ro-RO"/>
        </w:rPr>
      </w:pPr>
    </w:p>
    <w:p w:rsidR="00EA5136" w:rsidRPr="00EA5136" w:rsidRDefault="00EA5136" w:rsidP="00EA5136">
      <w:pPr>
        <w:ind w:right="284"/>
        <w:jc w:val="both"/>
        <w:rPr>
          <w:rFonts w:ascii="Trebuchet MS" w:eastAsia="Times New Roman" w:hAnsi="Trebuchet MS" w:cstheme="minorHAnsi"/>
          <w:sz w:val="24"/>
          <w:szCs w:val="24"/>
        </w:rPr>
      </w:pPr>
      <w:r>
        <w:rPr>
          <w:rFonts w:ascii="Trebuchet MS" w:hAnsi="Trebuchet MS"/>
          <w:b/>
          <w:sz w:val="32"/>
          <w:szCs w:val="32"/>
          <w:lang w:val="ro-RO"/>
        </w:rPr>
        <w:t xml:space="preserve">   </w:t>
      </w:r>
      <w:r w:rsidR="00446D7B">
        <w:rPr>
          <w:rFonts w:ascii="Trebuchet MS" w:hAnsi="Trebuchet MS"/>
          <w:b/>
          <w:sz w:val="24"/>
          <w:szCs w:val="24"/>
          <w:lang w:val="ro-RO"/>
        </w:rPr>
        <w:t xml:space="preserve">Finalizarea </w:t>
      </w:r>
      <w:r w:rsidRPr="00EA5136">
        <w:rPr>
          <w:rFonts w:ascii="Trebuchet MS" w:hAnsi="Trebuchet MS"/>
          <w:b/>
          <w:sz w:val="24"/>
          <w:szCs w:val="24"/>
          <w:lang w:val="ro-RO"/>
        </w:rPr>
        <w:t>implementării proiectului</w:t>
      </w:r>
      <w:r w:rsidRPr="00EA5136">
        <w:rPr>
          <w:rFonts w:ascii="Trebuchet MS" w:eastAsia="Times New Roman" w:hAnsi="Trebuchet MS" w:cstheme="minorHAnsi"/>
          <w:b/>
          <w:i/>
          <w:sz w:val="24"/>
          <w:szCs w:val="24"/>
        </w:rPr>
        <w:t>“</w:t>
      </w:r>
      <w:r w:rsidRPr="00EA5136">
        <w:rPr>
          <w:rFonts w:ascii="Trebuchet MS" w:eastAsia="Times New Roman" w:hAnsi="Trebuchet MS" w:cstheme="minorHAnsi"/>
          <w:b/>
          <w:bCs/>
          <w:i/>
          <w:sz w:val="24"/>
          <w:szCs w:val="24"/>
        </w:rPr>
        <w:t>CALITATE=EFICIENȚĂ=PERFORMANȚĂ</w:t>
      </w:r>
      <w:r w:rsidRPr="00EA5136">
        <w:rPr>
          <w:rFonts w:ascii="Trebuchet MS" w:eastAsia="Times New Roman" w:hAnsi="Trebuchet MS" w:cstheme="minorHAnsi"/>
          <w:b/>
          <w:i/>
          <w:sz w:val="24"/>
          <w:szCs w:val="24"/>
        </w:rPr>
        <w:t>”</w:t>
      </w:r>
    </w:p>
    <w:p w:rsidR="007B0FBF" w:rsidRPr="007B0FBF" w:rsidRDefault="007B0FBF" w:rsidP="007B0FBF">
      <w:pPr>
        <w:spacing w:after="0" w:line="240" w:lineRule="auto"/>
        <w:ind w:right="284"/>
        <w:jc w:val="both"/>
        <w:rPr>
          <w:rFonts w:eastAsia="Times New Roman" w:cstheme="minorHAnsi"/>
          <w:sz w:val="24"/>
          <w:szCs w:val="24"/>
          <w:lang w:val="ro-RO"/>
        </w:rPr>
      </w:pPr>
      <w:proofErr w:type="spellStart"/>
      <w:r w:rsidRPr="007B0FBF">
        <w:rPr>
          <w:rFonts w:eastAsia="Times New Roman" w:cstheme="minorHAnsi"/>
          <w:sz w:val="24"/>
          <w:szCs w:val="24"/>
        </w:rPr>
        <w:t>Municipiul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Târgu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Jiu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7B0FBF">
        <w:rPr>
          <w:rFonts w:eastAsia="Times New Roman" w:cstheme="minorHAnsi"/>
          <w:sz w:val="24"/>
          <w:szCs w:val="24"/>
        </w:rPr>
        <w:t>în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calitate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7B0FBF">
        <w:rPr>
          <w:rFonts w:eastAsia="Times New Roman" w:cstheme="minorHAnsi"/>
          <w:sz w:val="24"/>
          <w:szCs w:val="24"/>
        </w:rPr>
        <w:t>beneficiar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al </w:t>
      </w:r>
      <w:proofErr w:type="spellStart"/>
      <w:r w:rsidRPr="007B0FBF">
        <w:rPr>
          <w:rFonts w:eastAsia="Times New Roman" w:cstheme="minorHAnsi"/>
          <w:sz w:val="24"/>
          <w:szCs w:val="24"/>
        </w:rPr>
        <w:t>contractului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7B0FBF">
        <w:rPr>
          <w:rFonts w:eastAsia="Times New Roman" w:cstheme="minorHAnsi"/>
          <w:sz w:val="24"/>
          <w:szCs w:val="24"/>
        </w:rPr>
        <w:t>finanțare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numărul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70/07.03.2018, </w:t>
      </w:r>
      <w:proofErr w:type="spellStart"/>
      <w:r w:rsidRPr="007B0FBF">
        <w:rPr>
          <w:rFonts w:eastAsia="Times New Roman" w:cstheme="minorHAnsi"/>
          <w:sz w:val="24"/>
          <w:szCs w:val="24"/>
        </w:rPr>
        <w:t>în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parteneriat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cu </w:t>
      </w:r>
      <w:proofErr w:type="spellStart"/>
      <w:r w:rsidRPr="007B0FBF">
        <w:rPr>
          <w:rFonts w:eastAsia="Times New Roman" w:cstheme="minorHAnsi"/>
          <w:sz w:val="24"/>
          <w:szCs w:val="24"/>
        </w:rPr>
        <w:t>Consiliul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Județean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Gorj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7B0FBF">
        <w:rPr>
          <w:rFonts w:eastAsia="Times New Roman" w:cstheme="minorHAnsi"/>
          <w:sz w:val="24"/>
          <w:szCs w:val="24"/>
        </w:rPr>
        <w:t>anunţă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6D7B">
        <w:rPr>
          <w:rFonts w:eastAsia="Times New Roman" w:cstheme="minorHAnsi"/>
          <w:sz w:val="24"/>
          <w:szCs w:val="24"/>
        </w:rPr>
        <w:t>finalizarea</w:t>
      </w:r>
      <w:proofErr w:type="spellEnd"/>
      <w:r w:rsidR="00446D7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implementării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Proiectului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r w:rsidRPr="007B0FBF">
        <w:rPr>
          <w:rFonts w:eastAsia="Times New Roman" w:cstheme="minorHAnsi"/>
          <w:b/>
          <w:i/>
          <w:sz w:val="24"/>
          <w:szCs w:val="24"/>
        </w:rPr>
        <w:t>“</w:t>
      </w:r>
      <w:r w:rsidRPr="007B0FBF">
        <w:rPr>
          <w:rFonts w:eastAsia="Times New Roman" w:cstheme="minorHAnsi"/>
          <w:b/>
          <w:bCs/>
          <w:i/>
          <w:sz w:val="24"/>
          <w:szCs w:val="24"/>
        </w:rPr>
        <w:t>CALITATE=EFICIENȚĂ=PERFORMANȚĂ</w:t>
      </w:r>
      <w:r w:rsidRPr="007B0FBF">
        <w:rPr>
          <w:rFonts w:eastAsia="Times New Roman" w:cstheme="minorHAnsi"/>
          <w:b/>
          <w:i/>
          <w:sz w:val="24"/>
          <w:szCs w:val="24"/>
        </w:rPr>
        <w:t>”</w:t>
      </w:r>
      <w:r w:rsidRPr="007B0FBF">
        <w:rPr>
          <w:rFonts w:eastAsia="Times New Roman" w:cstheme="minorHAnsi"/>
          <w:sz w:val="24"/>
          <w:szCs w:val="24"/>
        </w:rPr>
        <w:t xml:space="preserve">, </w:t>
      </w:r>
      <w:r w:rsidRPr="007B0FBF">
        <w:rPr>
          <w:rFonts w:eastAsia="Times New Roman" w:cstheme="minorHAnsi"/>
          <w:bCs/>
          <w:iCs/>
          <w:sz w:val="24"/>
          <w:szCs w:val="24"/>
          <w:lang w:val="ro-RO"/>
        </w:rPr>
        <w:t xml:space="preserve">cod </w:t>
      </w:r>
      <w:proofErr w:type="spellStart"/>
      <w:r w:rsidRPr="007B0FBF">
        <w:rPr>
          <w:rFonts w:eastAsia="Times New Roman" w:cstheme="minorHAnsi"/>
          <w:bCs/>
          <w:iCs/>
          <w:sz w:val="24"/>
          <w:szCs w:val="24"/>
          <w:lang w:val="ro-RO"/>
        </w:rPr>
        <w:t>MySMIS</w:t>
      </w:r>
      <w:proofErr w:type="spellEnd"/>
      <w:r w:rsidRPr="007B0FBF">
        <w:rPr>
          <w:rFonts w:eastAsia="Times New Roman" w:cstheme="minorHAnsi"/>
          <w:bCs/>
          <w:iCs/>
          <w:sz w:val="24"/>
          <w:szCs w:val="24"/>
          <w:lang w:val="ro-RO"/>
        </w:rPr>
        <w:t xml:space="preserve"> 120714, finanțat prin </w:t>
      </w:r>
      <w:proofErr w:type="spellStart"/>
      <w:r w:rsidRPr="007B0FBF">
        <w:rPr>
          <w:rFonts w:eastAsia="Times New Roman" w:cstheme="minorHAnsi"/>
          <w:sz w:val="24"/>
          <w:szCs w:val="24"/>
        </w:rPr>
        <w:t>Programul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Operaţional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Capacitate </w:t>
      </w:r>
      <w:proofErr w:type="spellStart"/>
      <w:r w:rsidRPr="007B0FBF">
        <w:rPr>
          <w:rFonts w:eastAsia="Times New Roman" w:cstheme="minorHAnsi"/>
          <w:sz w:val="24"/>
          <w:szCs w:val="24"/>
        </w:rPr>
        <w:t>Administrativă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, </w:t>
      </w:r>
      <w:r w:rsidRPr="007B0FBF">
        <w:rPr>
          <w:rFonts w:eastAsia="Times New Roman" w:cstheme="minorHAnsi"/>
          <w:sz w:val="24"/>
          <w:szCs w:val="24"/>
          <w:lang w:val="ro-RO"/>
        </w:rPr>
        <w:t>Cererea de proiecte CP4/2017, Obiectivul Specific 2.1: Introducerea de sisteme și standarde comune în administrația publică locală ce optimizează procesele orientate către beneficiari în concordanță cu SCAP.</w:t>
      </w:r>
    </w:p>
    <w:p w:rsidR="007B0FBF" w:rsidRPr="007B0FBF" w:rsidRDefault="007B0FBF" w:rsidP="007B0F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>Obiectiv general: optimizarea proceselor orientate către cetățenii municipiului T</w:t>
      </w:r>
      <w:r w:rsidRPr="007B0FBF">
        <w:rPr>
          <w:rFonts w:eastAsia="Times New Roman" w:cstheme="minorHAnsi"/>
          <w:sz w:val="24"/>
          <w:szCs w:val="24"/>
        </w:rPr>
        <w:t>â</w:t>
      </w:r>
      <w:r w:rsidRPr="007B0FBF">
        <w:rPr>
          <w:rFonts w:eastAsia="Times New Roman" w:cstheme="minorHAnsi"/>
          <w:sz w:val="24"/>
          <w:szCs w:val="24"/>
          <w:lang w:val="ro-RO"/>
        </w:rPr>
        <w:t>rgu Jiu prin introducerea de sisteme și standarde comune în administrația publică locală.</w:t>
      </w:r>
    </w:p>
    <w:p w:rsidR="00802DDA" w:rsidRDefault="007B0FBF" w:rsidP="007B0FBF">
      <w:pPr>
        <w:widowControl w:val="0"/>
        <w:tabs>
          <w:tab w:val="left" w:pos="235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7B0FBF">
        <w:rPr>
          <w:rFonts w:eastAsia="Times New Roman" w:cstheme="minorHAnsi"/>
          <w:bCs/>
          <w:sz w:val="24"/>
          <w:szCs w:val="24"/>
          <w:lang w:val="ro-RO"/>
        </w:rPr>
        <w:t>Obiectivele specifice:</w:t>
      </w:r>
    </w:p>
    <w:p w:rsidR="007B0FBF" w:rsidRPr="007B0FBF" w:rsidRDefault="007B0FBF" w:rsidP="007B0FBF">
      <w:pPr>
        <w:widowControl w:val="0"/>
        <w:tabs>
          <w:tab w:val="left" w:pos="235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b/>
          <w:bCs/>
          <w:sz w:val="24"/>
          <w:szCs w:val="24"/>
          <w:lang w:val="ro-RO"/>
        </w:rPr>
        <w:t xml:space="preserve"> î</w:t>
      </w:r>
      <w:r w:rsidRPr="007B0FBF">
        <w:rPr>
          <w:rFonts w:eastAsia="Times New Roman" w:cstheme="minorHAnsi"/>
          <w:sz w:val="24"/>
          <w:szCs w:val="24"/>
          <w:lang w:val="ro-RO"/>
        </w:rPr>
        <w:t>mbunătățirea calității și eficienței serviciilor  pentru cetățeni prin :</w:t>
      </w:r>
    </w:p>
    <w:p w:rsidR="007B0FBF" w:rsidRPr="007B0FBF" w:rsidRDefault="007B0FBF" w:rsidP="007B0FBF">
      <w:pPr>
        <w:widowControl w:val="0"/>
        <w:tabs>
          <w:tab w:val="left" w:pos="235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>a. introducerea în instituțiile administrației publice locale a municipiului T</w:t>
      </w:r>
      <w:r w:rsidRPr="007B0FBF">
        <w:rPr>
          <w:rFonts w:eastAsia="Times New Roman" w:cstheme="minorHAnsi"/>
          <w:sz w:val="24"/>
          <w:szCs w:val="24"/>
        </w:rPr>
        <w:t>â</w:t>
      </w:r>
      <w:r w:rsidRPr="007B0FBF">
        <w:rPr>
          <w:rFonts w:eastAsia="Times New Roman" w:cstheme="minorHAnsi"/>
          <w:sz w:val="24"/>
          <w:szCs w:val="24"/>
          <w:lang w:val="ro-RO"/>
        </w:rPr>
        <w:t>rgu Jiu a sistemelor de management al performanței și calității (ISO 9001: 2015 și CAF), corelate cu Planul de acțiune în etape implementat în administrația publică locală</w:t>
      </w:r>
      <w:r w:rsidRPr="007B0FBF">
        <w:rPr>
          <w:rFonts w:eastAsia="Times New Roman" w:cstheme="minorHAnsi"/>
          <w:sz w:val="24"/>
          <w:szCs w:val="24"/>
        </w:rPr>
        <w:t>;</w:t>
      </w:r>
    </w:p>
    <w:p w:rsidR="007B0FBF" w:rsidRPr="007B0FBF" w:rsidRDefault="007B0FBF" w:rsidP="007B0F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sz w:val="24"/>
          <w:szCs w:val="24"/>
        </w:rPr>
        <w:t xml:space="preserve">b. </w:t>
      </w:r>
      <w:proofErr w:type="spellStart"/>
      <w:r w:rsidRPr="007B0FBF">
        <w:rPr>
          <w:rFonts w:eastAsia="Times New Roman" w:cstheme="minorHAnsi"/>
          <w:sz w:val="24"/>
          <w:szCs w:val="24"/>
        </w:rPr>
        <w:t>dobândirea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7B0FBF">
        <w:rPr>
          <w:rFonts w:eastAsia="Times New Roman" w:cstheme="minorHAnsi"/>
          <w:sz w:val="24"/>
          <w:szCs w:val="24"/>
        </w:rPr>
        <w:t>cunoștințe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și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abilități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7B0FBF">
        <w:rPr>
          <w:rFonts w:eastAsia="Times New Roman" w:cstheme="minorHAnsi"/>
          <w:sz w:val="24"/>
          <w:szCs w:val="24"/>
        </w:rPr>
        <w:t>către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personalul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din </w:t>
      </w:r>
      <w:r w:rsidRPr="007B0FBF">
        <w:rPr>
          <w:rFonts w:eastAsia="Times New Roman" w:cstheme="minorHAnsi"/>
          <w:sz w:val="24"/>
          <w:szCs w:val="24"/>
          <w:lang w:val="ro-RO"/>
        </w:rPr>
        <w:t>instituțiile administrației publice locale a municipiului T</w:t>
      </w:r>
      <w:r w:rsidRPr="007B0FBF">
        <w:rPr>
          <w:rFonts w:eastAsia="Times New Roman" w:cstheme="minorHAnsi"/>
          <w:sz w:val="24"/>
          <w:szCs w:val="24"/>
        </w:rPr>
        <w:t>â</w:t>
      </w:r>
      <w:r w:rsidRPr="007B0FBF">
        <w:rPr>
          <w:rFonts w:eastAsia="Times New Roman" w:cstheme="minorHAnsi"/>
          <w:sz w:val="24"/>
          <w:szCs w:val="24"/>
          <w:lang w:val="ro-RO"/>
        </w:rPr>
        <w:t>rgu Jiu.</w:t>
      </w:r>
    </w:p>
    <w:p w:rsidR="007B0FBF" w:rsidRPr="007B0FBF" w:rsidRDefault="00802DDA" w:rsidP="007B0FBF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eastAsia="Times New Roman" w:cstheme="minorHAnsi"/>
          <w:sz w:val="24"/>
          <w:szCs w:val="24"/>
          <w:lang w:val="ro-RO"/>
        </w:rPr>
      </w:pPr>
      <w:r>
        <w:rPr>
          <w:rFonts w:eastAsia="Times New Roman" w:cstheme="minorHAnsi"/>
          <w:sz w:val="24"/>
          <w:szCs w:val="24"/>
          <w:lang w:val="ro-RO"/>
        </w:rPr>
        <w:t xml:space="preserve">  </w:t>
      </w:r>
      <w:r w:rsidR="007B0FBF" w:rsidRPr="007B0FBF">
        <w:rPr>
          <w:rFonts w:eastAsia="Times New Roman" w:cstheme="minorHAnsi"/>
          <w:sz w:val="24"/>
          <w:szCs w:val="24"/>
          <w:lang w:val="ro-RO"/>
        </w:rPr>
        <w:t xml:space="preserve">Beneficiari direcți: </w:t>
      </w:r>
    </w:p>
    <w:p w:rsidR="007B0FBF" w:rsidRPr="007B0FBF" w:rsidRDefault="007B0FBF" w:rsidP="007B0FBF">
      <w:pPr>
        <w:widowControl w:val="0"/>
        <w:numPr>
          <w:ilvl w:val="0"/>
          <w:numId w:val="1"/>
        </w:numPr>
        <w:tabs>
          <w:tab w:val="left" w:pos="180"/>
          <w:tab w:val="left" w:pos="652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>Primăria municipiului Târgu Jiu</w:t>
      </w:r>
      <w:r w:rsidRPr="007B0FBF">
        <w:rPr>
          <w:rFonts w:eastAsia="Times New Roman" w:cstheme="minorHAnsi"/>
          <w:sz w:val="24"/>
          <w:szCs w:val="24"/>
        </w:rPr>
        <w:t>,</w:t>
      </w:r>
      <w:r w:rsidRPr="007B0FBF">
        <w:rPr>
          <w:rFonts w:eastAsia="Times New Roman" w:cstheme="minorHAnsi"/>
          <w:b/>
          <w:sz w:val="24"/>
          <w:szCs w:val="24"/>
        </w:rPr>
        <w:t xml:space="preserve"> </w:t>
      </w:r>
      <w:hyperlink r:id="rId8" w:history="1">
        <w:proofErr w:type="spellStart"/>
        <w:r w:rsidRPr="007B0FBF">
          <w:rPr>
            <w:rFonts w:eastAsia="Times New Roman" w:cstheme="minorHAnsi"/>
            <w:bCs/>
            <w:sz w:val="24"/>
            <w:szCs w:val="24"/>
            <w:shd w:val="clear" w:color="auto" w:fill="FFFFFF"/>
          </w:rPr>
          <w:t>D</w:t>
        </w:r>
      </w:hyperlink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>irecţia</w:t>
      </w:r>
      <w:proofErr w:type="spellEnd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>Publică</w:t>
      </w:r>
      <w:proofErr w:type="spellEnd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>Patrimoniu</w:t>
      </w:r>
      <w:proofErr w:type="spellEnd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>Târgu</w:t>
      </w:r>
      <w:proofErr w:type="spellEnd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>Jiu</w:t>
      </w:r>
      <w:proofErr w:type="spellEnd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>,</w:t>
      </w:r>
      <w:r w:rsidRPr="007B0FB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>Direcţia</w:t>
      </w:r>
      <w:proofErr w:type="spellEnd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>Publică</w:t>
      </w:r>
      <w:proofErr w:type="spellEnd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>Protecţie</w:t>
      </w:r>
      <w:proofErr w:type="spellEnd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>Socială</w:t>
      </w:r>
      <w:proofErr w:type="spellEnd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>Târgu</w:t>
      </w:r>
      <w:proofErr w:type="spellEnd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>Jiu</w:t>
      </w:r>
      <w:proofErr w:type="spellEnd"/>
      <w:r w:rsidRPr="007B0FBF">
        <w:rPr>
          <w:rFonts w:eastAsia="Times New Roman" w:cstheme="minorHAnsi"/>
          <w:bCs/>
          <w:sz w:val="24"/>
          <w:szCs w:val="24"/>
          <w:shd w:val="clear" w:color="auto" w:fill="FFFFFF"/>
        </w:rPr>
        <w:t>,</w:t>
      </w:r>
      <w:r w:rsidRPr="007B0FBF">
        <w:rPr>
          <w:rFonts w:eastAsia="Times New Roman" w:cstheme="minorHAnsi"/>
          <w:b/>
          <w:sz w:val="24"/>
          <w:szCs w:val="24"/>
        </w:rPr>
        <w:t xml:space="preserve"> </w:t>
      </w:r>
      <w:hyperlink r:id="rId9" w:history="1">
        <w:proofErr w:type="spellStart"/>
        <w:r w:rsidRPr="007B0FBF">
          <w:rPr>
            <w:rFonts w:eastAsia="Times New Roman" w:cstheme="minorHAnsi"/>
            <w:bCs/>
            <w:sz w:val="24"/>
            <w:szCs w:val="24"/>
            <w:shd w:val="clear" w:color="auto" w:fill="FFFFFF"/>
          </w:rPr>
          <w:t>Direcţia</w:t>
        </w:r>
        <w:proofErr w:type="spellEnd"/>
        <w:r w:rsidRPr="007B0FBF">
          <w:rPr>
            <w:rFonts w:eastAsia="Times New Roman" w:cstheme="minorHAnsi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B0FBF">
          <w:rPr>
            <w:rFonts w:eastAsia="Times New Roman" w:cstheme="minorHAnsi"/>
            <w:bCs/>
            <w:sz w:val="24"/>
            <w:szCs w:val="24"/>
            <w:shd w:val="clear" w:color="auto" w:fill="FFFFFF"/>
          </w:rPr>
          <w:t>Publică</w:t>
        </w:r>
        <w:proofErr w:type="spellEnd"/>
        <w:r w:rsidRPr="007B0FBF">
          <w:rPr>
            <w:rFonts w:eastAsia="Times New Roman" w:cstheme="minorHAnsi"/>
            <w:bCs/>
            <w:sz w:val="24"/>
            <w:szCs w:val="24"/>
            <w:shd w:val="clear" w:color="auto" w:fill="FFFFFF"/>
          </w:rPr>
          <w:t xml:space="preserve"> de </w:t>
        </w:r>
        <w:proofErr w:type="spellStart"/>
        <w:r w:rsidRPr="007B0FBF">
          <w:rPr>
            <w:rFonts w:eastAsia="Times New Roman" w:cstheme="minorHAnsi"/>
            <w:bCs/>
            <w:sz w:val="24"/>
            <w:szCs w:val="24"/>
            <w:shd w:val="clear" w:color="auto" w:fill="FFFFFF"/>
          </w:rPr>
          <w:t>Venituri</w:t>
        </w:r>
        <w:proofErr w:type="spellEnd"/>
        <w:r w:rsidRPr="007B0FBF">
          <w:rPr>
            <w:rFonts w:eastAsia="Times New Roman" w:cstheme="minorHAnsi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B0FBF">
          <w:rPr>
            <w:rFonts w:eastAsia="Times New Roman" w:cstheme="minorHAnsi"/>
            <w:bCs/>
            <w:sz w:val="24"/>
            <w:szCs w:val="24"/>
            <w:shd w:val="clear" w:color="auto" w:fill="FFFFFF"/>
          </w:rPr>
          <w:t>Târgu-Jiu</w:t>
        </w:r>
        <w:proofErr w:type="spellEnd"/>
      </w:hyperlink>
      <w:r w:rsidRPr="007B0FBF">
        <w:rPr>
          <w:rFonts w:eastAsia="Times New Roman" w:cstheme="minorHAnsi"/>
          <w:b/>
          <w:sz w:val="24"/>
          <w:szCs w:val="24"/>
        </w:rPr>
        <w:t xml:space="preserve"> </w:t>
      </w:r>
      <w:r w:rsidRPr="007B0FBF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7B0FBF">
        <w:rPr>
          <w:rFonts w:eastAsia="Times New Roman" w:cstheme="minorHAnsi"/>
          <w:sz w:val="24"/>
          <w:szCs w:val="24"/>
        </w:rPr>
        <w:t>pentru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implementarea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r w:rsidRPr="007B0FBF">
        <w:rPr>
          <w:rFonts w:eastAsia="Times New Roman" w:cstheme="minorHAnsi"/>
          <w:sz w:val="24"/>
          <w:szCs w:val="24"/>
          <w:lang w:val="ro-RO"/>
        </w:rPr>
        <w:t>sistemelor de management al performanței și calității (ISO 9001: 2015 și CAF)</w:t>
      </w:r>
    </w:p>
    <w:p w:rsidR="007B0FBF" w:rsidRPr="007B0FBF" w:rsidRDefault="007B0FBF" w:rsidP="007B0FBF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6525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val="ro-RO"/>
        </w:rPr>
      </w:pPr>
      <w:proofErr w:type="spellStart"/>
      <w:r w:rsidRPr="007B0FBF">
        <w:rPr>
          <w:rFonts w:eastAsia="Times New Roman" w:cstheme="minorHAnsi"/>
          <w:sz w:val="24"/>
          <w:szCs w:val="24"/>
        </w:rPr>
        <w:t>Angajați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ai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celor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4 </w:t>
      </w:r>
      <w:proofErr w:type="spellStart"/>
      <w:r w:rsidRPr="007B0FBF">
        <w:rPr>
          <w:rFonts w:eastAsia="Times New Roman" w:cstheme="minorHAnsi"/>
          <w:sz w:val="24"/>
          <w:szCs w:val="24"/>
        </w:rPr>
        <w:t>instituții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care </w:t>
      </w:r>
      <w:r w:rsidR="00446D7B">
        <w:rPr>
          <w:rFonts w:eastAsia="Times New Roman" w:cstheme="minorHAnsi"/>
          <w:sz w:val="24"/>
          <w:szCs w:val="24"/>
        </w:rPr>
        <w:t>au</w:t>
      </w:r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f</w:t>
      </w:r>
      <w:r w:rsidR="00446D7B">
        <w:rPr>
          <w:rFonts w:eastAsia="Times New Roman" w:cstheme="minorHAnsi"/>
          <w:sz w:val="24"/>
          <w:szCs w:val="24"/>
        </w:rPr>
        <w:t>ost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:  </w:t>
      </w:r>
      <w:proofErr w:type="spellStart"/>
      <w:r w:rsidRPr="007B0FBF">
        <w:rPr>
          <w:rFonts w:eastAsia="Times New Roman" w:cstheme="minorHAnsi"/>
          <w:sz w:val="24"/>
          <w:szCs w:val="24"/>
        </w:rPr>
        <w:t>instruiți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pentru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utilizarea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CAF (30 </w:t>
      </w:r>
      <w:proofErr w:type="spellStart"/>
      <w:r w:rsidRPr="007B0FBF">
        <w:rPr>
          <w:rFonts w:eastAsia="Times New Roman" w:cstheme="minorHAnsi"/>
          <w:sz w:val="24"/>
          <w:szCs w:val="24"/>
        </w:rPr>
        <w:t>persoane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) </w:t>
      </w:r>
      <w:r w:rsidRPr="007B0FBF">
        <w:rPr>
          <w:rFonts w:eastAsia="Times New Roman" w:cstheme="minorHAnsi"/>
          <w:sz w:val="24"/>
          <w:szCs w:val="24"/>
          <w:lang w:val="ro-RO"/>
        </w:rPr>
        <w:t>și</w:t>
      </w:r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implementarea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standardului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ISO 9001:2015 (15 </w:t>
      </w:r>
      <w:proofErr w:type="spellStart"/>
      <w:r w:rsidRPr="007B0FBF">
        <w:rPr>
          <w:rFonts w:eastAsia="Times New Roman" w:cstheme="minorHAnsi"/>
          <w:sz w:val="24"/>
          <w:szCs w:val="24"/>
        </w:rPr>
        <w:t>persoane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), </w:t>
      </w:r>
      <w:r w:rsidRPr="007B0FBF">
        <w:rPr>
          <w:rFonts w:eastAsia="Times New Roman" w:cstheme="minorHAnsi"/>
          <w:sz w:val="24"/>
          <w:szCs w:val="24"/>
          <w:lang w:val="ro-RO"/>
        </w:rPr>
        <w:t xml:space="preserve">beneficiari de cursuri de formare /instruire </w:t>
      </w:r>
      <w:r w:rsidRPr="007B0FBF">
        <w:rPr>
          <w:rFonts w:eastAsia="Times New Roman" w:cstheme="minorHAnsi"/>
          <w:sz w:val="24"/>
          <w:szCs w:val="24"/>
        </w:rPr>
        <w:t xml:space="preserve">(60 </w:t>
      </w:r>
      <w:proofErr w:type="spellStart"/>
      <w:r w:rsidRPr="007B0FBF">
        <w:rPr>
          <w:rFonts w:eastAsia="Times New Roman" w:cstheme="minorHAnsi"/>
          <w:sz w:val="24"/>
          <w:szCs w:val="24"/>
        </w:rPr>
        <w:t>persoane</w:t>
      </w:r>
      <w:proofErr w:type="spellEnd"/>
      <w:r w:rsidRPr="007B0FBF">
        <w:rPr>
          <w:rFonts w:eastAsia="Times New Roman" w:cstheme="minorHAnsi"/>
          <w:sz w:val="24"/>
          <w:szCs w:val="24"/>
        </w:rPr>
        <w:t>)</w:t>
      </w:r>
      <w:r w:rsidRPr="007B0FBF">
        <w:rPr>
          <w:rFonts w:eastAsia="Times New Roman" w:cstheme="minorHAnsi"/>
          <w:sz w:val="24"/>
          <w:szCs w:val="24"/>
          <w:lang w:val="ro-RO"/>
        </w:rPr>
        <w:t xml:space="preserve">. </w:t>
      </w:r>
    </w:p>
    <w:p w:rsidR="007B0FBF" w:rsidRPr="007B0FBF" w:rsidRDefault="00901976" w:rsidP="007B0FBF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6525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val="ro-RO"/>
        </w:rPr>
        <w:t>29</w:t>
      </w:r>
      <w:r w:rsidR="007B0FBF" w:rsidRPr="007B0FBF">
        <w:rPr>
          <w:rFonts w:eastAsia="Times New Roman" w:cstheme="minorHAnsi"/>
          <w:sz w:val="24"/>
          <w:szCs w:val="24"/>
          <w:lang w:val="ro-RO"/>
        </w:rPr>
        <w:t xml:space="preserve"> aleși locali și personal din instituțiile publice locale, ce </w:t>
      </w:r>
      <w:r w:rsidR="00446D7B">
        <w:rPr>
          <w:rFonts w:eastAsia="Times New Roman" w:cstheme="minorHAnsi"/>
          <w:sz w:val="24"/>
          <w:szCs w:val="24"/>
          <w:lang w:val="ro-RO"/>
        </w:rPr>
        <w:t>au</w:t>
      </w:r>
      <w:r w:rsidR="007B0FBF" w:rsidRPr="007B0FBF">
        <w:rPr>
          <w:rFonts w:eastAsia="Times New Roman" w:cstheme="minorHAnsi"/>
          <w:sz w:val="24"/>
          <w:szCs w:val="24"/>
          <w:lang w:val="ro-RO"/>
        </w:rPr>
        <w:t xml:space="preserve"> beneficia</w:t>
      </w:r>
      <w:r w:rsidR="00446D7B">
        <w:rPr>
          <w:rFonts w:eastAsia="Times New Roman" w:cstheme="minorHAnsi"/>
          <w:sz w:val="24"/>
          <w:szCs w:val="24"/>
          <w:lang w:val="ro-RO"/>
        </w:rPr>
        <w:t>t</w:t>
      </w:r>
      <w:r w:rsidR="007B0FBF" w:rsidRPr="007B0FBF">
        <w:rPr>
          <w:rFonts w:eastAsia="Times New Roman" w:cstheme="minorHAnsi"/>
          <w:sz w:val="24"/>
          <w:szCs w:val="24"/>
          <w:lang w:val="ro-RO"/>
        </w:rPr>
        <w:t xml:space="preserve"> de un schimb de experiență într-o instituție internațională în care a fost implementat cu succes CAF-ul </w:t>
      </w:r>
    </w:p>
    <w:p w:rsidR="007B0FBF" w:rsidRPr="007B0FBF" w:rsidRDefault="007B0FBF" w:rsidP="007B0FBF">
      <w:pPr>
        <w:widowControl w:val="0"/>
        <w:shd w:val="clear" w:color="auto" w:fill="FFFFFF"/>
        <w:tabs>
          <w:tab w:val="left" w:pos="180"/>
          <w:tab w:val="left" w:pos="6525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 xml:space="preserve"> Beneficiari indirecți: c</w:t>
      </w:r>
      <w:proofErr w:type="spellStart"/>
      <w:r w:rsidRPr="007B0FBF">
        <w:rPr>
          <w:rFonts w:eastAsia="Times New Roman" w:cstheme="minorHAnsi"/>
          <w:sz w:val="24"/>
          <w:szCs w:val="24"/>
        </w:rPr>
        <w:t>etăţenii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municipiului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Târgu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B0FBF">
        <w:rPr>
          <w:rFonts w:eastAsia="Times New Roman" w:cstheme="minorHAnsi"/>
          <w:sz w:val="24"/>
          <w:szCs w:val="24"/>
        </w:rPr>
        <w:t>Jiu</w:t>
      </w:r>
      <w:proofErr w:type="spellEnd"/>
      <w:r w:rsidRPr="007B0FBF">
        <w:rPr>
          <w:rFonts w:eastAsia="Times New Roman" w:cstheme="minorHAnsi"/>
          <w:sz w:val="24"/>
          <w:szCs w:val="24"/>
        </w:rPr>
        <w:t xml:space="preserve">. </w:t>
      </w:r>
    </w:p>
    <w:p w:rsidR="007B0FBF" w:rsidRPr="007B0FBF" w:rsidRDefault="007B0FBF" w:rsidP="007B0FBF">
      <w:pPr>
        <w:spacing w:after="0" w:line="240" w:lineRule="auto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 xml:space="preserve">Valoarea totală a proiectului este de  </w:t>
      </w:r>
      <w:r w:rsidR="00446D7B">
        <w:rPr>
          <w:rFonts w:eastAsia="Times New Roman" w:cstheme="minorHAnsi"/>
          <w:sz w:val="24"/>
          <w:szCs w:val="24"/>
          <w:lang w:val="ro-RO"/>
        </w:rPr>
        <w:t>348</w:t>
      </w:r>
      <w:r w:rsidRPr="007B0FBF">
        <w:rPr>
          <w:rFonts w:eastAsia="Times New Roman" w:cstheme="minorHAnsi"/>
          <w:sz w:val="24"/>
          <w:szCs w:val="24"/>
          <w:lang w:val="ro-RO"/>
        </w:rPr>
        <w:t>.</w:t>
      </w:r>
      <w:r w:rsidR="00446D7B">
        <w:rPr>
          <w:rFonts w:eastAsia="Times New Roman" w:cstheme="minorHAnsi"/>
          <w:sz w:val="24"/>
          <w:szCs w:val="24"/>
          <w:lang w:val="ro-RO"/>
        </w:rPr>
        <w:t>056</w:t>
      </w:r>
      <w:r w:rsidRPr="007B0FBF">
        <w:rPr>
          <w:rFonts w:eastAsia="Times New Roman" w:cstheme="minorHAnsi"/>
          <w:sz w:val="24"/>
          <w:szCs w:val="24"/>
          <w:lang w:val="ro-RO"/>
        </w:rPr>
        <w:t>,</w:t>
      </w:r>
      <w:r w:rsidR="00446D7B">
        <w:rPr>
          <w:rFonts w:eastAsia="Times New Roman" w:cstheme="minorHAnsi"/>
          <w:sz w:val="24"/>
          <w:szCs w:val="24"/>
          <w:lang w:val="ro-RO"/>
        </w:rPr>
        <w:t>21</w:t>
      </w:r>
      <w:r w:rsidRPr="007B0FBF">
        <w:rPr>
          <w:rFonts w:eastAsia="Times New Roman" w:cstheme="minorHAnsi"/>
          <w:sz w:val="24"/>
          <w:szCs w:val="24"/>
          <w:lang w:val="ro-RO"/>
        </w:rPr>
        <w:t xml:space="preserve"> lei  din care </w:t>
      </w:r>
      <w:r w:rsidRPr="007B0FBF">
        <w:rPr>
          <w:rFonts w:eastAsia="Times New Roman" w:cstheme="minorHAnsi"/>
          <w:color w:val="000000"/>
          <w:sz w:val="24"/>
          <w:szCs w:val="24"/>
          <w:lang w:val="ro-RO"/>
        </w:rPr>
        <w:t xml:space="preserve">valoarea eligibilă nerambursabilă este de </w:t>
      </w:r>
      <w:r w:rsidR="00446D7B">
        <w:rPr>
          <w:rFonts w:eastAsia="Times New Roman" w:cstheme="minorHAnsi"/>
          <w:color w:val="000000"/>
          <w:sz w:val="24"/>
          <w:szCs w:val="24"/>
          <w:lang w:val="ro-RO"/>
        </w:rPr>
        <w:t>341</w:t>
      </w:r>
      <w:r w:rsidRPr="007B0FBF">
        <w:rPr>
          <w:rFonts w:eastAsia="Times New Roman" w:cstheme="minorHAnsi"/>
          <w:color w:val="000000"/>
          <w:sz w:val="24"/>
          <w:szCs w:val="24"/>
          <w:lang w:val="ro-RO"/>
        </w:rPr>
        <w:t>.</w:t>
      </w:r>
      <w:r w:rsidR="00446D7B">
        <w:rPr>
          <w:rFonts w:eastAsia="Times New Roman" w:cstheme="minorHAnsi"/>
          <w:color w:val="000000"/>
          <w:sz w:val="24"/>
          <w:szCs w:val="24"/>
          <w:lang w:val="ro-RO"/>
        </w:rPr>
        <w:t>095,08</w:t>
      </w:r>
      <w:r w:rsidRPr="007B0FBF">
        <w:rPr>
          <w:rFonts w:eastAsia="Times New Roman" w:cstheme="minorHAnsi"/>
          <w:color w:val="000000"/>
          <w:sz w:val="24"/>
          <w:szCs w:val="24"/>
          <w:lang w:val="ro-RO"/>
        </w:rPr>
        <w:t xml:space="preserve"> lei.</w:t>
      </w:r>
    </w:p>
    <w:p w:rsidR="007B0FBF" w:rsidRPr="007B0FBF" w:rsidRDefault="007B0FBF" w:rsidP="007B0FBF">
      <w:pPr>
        <w:spacing w:after="0" w:line="240" w:lineRule="auto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 xml:space="preserve">Perioada de implementare: 16 luni </w:t>
      </w:r>
    </w:p>
    <w:p w:rsidR="007B0FBF" w:rsidRPr="007B0FBF" w:rsidRDefault="007B0FBF" w:rsidP="007B0F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A5136" w:rsidRPr="00EA5136" w:rsidRDefault="00EA5136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EA5136">
        <w:rPr>
          <w:rFonts w:eastAsia="Times New Roman" w:cstheme="minorHAnsi"/>
          <w:sz w:val="24"/>
          <w:szCs w:val="24"/>
        </w:rPr>
        <w:t>Persoana</w:t>
      </w:r>
      <w:proofErr w:type="spellEnd"/>
      <w:r w:rsidRPr="00EA5136">
        <w:rPr>
          <w:rFonts w:eastAsia="Times New Roman" w:cstheme="minorHAnsi"/>
          <w:sz w:val="24"/>
          <w:szCs w:val="24"/>
        </w:rPr>
        <w:t xml:space="preserve"> de contact </w:t>
      </w:r>
    </w:p>
    <w:p w:rsidR="00EA5136" w:rsidRPr="00EA5136" w:rsidRDefault="00EA5136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A5136">
        <w:rPr>
          <w:rFonts w:eastAsia="Times New Roman" w:cstheme="minorHAnsi"/>
          <w:sz w:val="24"/>
          <w:szCs w:val="24"/>
          <w:lang w:val="ro-RO"/>
        </w:rPr>
        <w:t>Manager Proiect – Corina Șuță</w:t>
      </w:r>
    </w:p>
    <w:p w:rsidR="00EA5136" w:rsidRPr="00EA5136" w:rsidRDefault="00336403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2912110</wp:posOffset>
            </wp:positionH>
            <wp:positionV relativeFrom="paragraph">
              <wp:posOffset>7620</wp:posOffset>
            </wp:positionV>
            <wp:extent cx="438150" cy="699770"/>
            <wp:effectExtent l="0" t="0" r="0" b="5080"/>
            <wp:wrapNone/>
            <wp:docPr id="6" name="Imagin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99770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</wp:anchor>
        </w:drawing>
      </w:r>
      <w:r w:rsidR="00EA5136" w:rsidRPr="00EA5136">
        <w:rPr>
          <w:rFonts w:eastAsia="Times New Roman" w:cstheme="minorHAnsi"/>
          <w:sz w:val="24"/>
          <w:szCs w:val="24"/>
        </w:rPr>
        <w:t>Tel. 0253/215.122</w:t>
      </w:r>
    </w:p>
    <w:p w:rsidR="00EA5136" w:rsidRPr="00EA5136" w:rsidRDefault="00EA5136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EA5136">
        <w:rPr>
          <w:rFonts w:eastAsia="Times New Roman" w:cstheme="minorHAnsi"/>
          <w:sz w:val="24"/>
          <w:szCs w:val="24"/>
        </w:rPr>
        <w:t>Fax  0253</w:t>
      </w:r>
      <w:proofErr w:type="gramEnd"/>
      <w:r w:rsidRPr="00EA5136">
        <w:rPr>
          <w:rFonts w:eastAsia="Times New Roman" w:cstheme="minorHAnsi"/>
          <w:sz w:val="24"/>
          <w:szCs w:val="24"/>
        </w:rPr>
        <w:t>/214.878</w:t>
      </w:r>
    </w:p>
    <w:p w:rsidR="00BF0F11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val="ro-RO"/>
        </w:rPr>
      </w:pPr>
      <w:r w:rsidRPr="00EA5136">
        <w:rPr>
          <w:rFonts w:eastAsia="Times New Roman" w:cstheme="minorHAnsi"/>
          <w:sz w:val="24"/>
          <w:szCs w:val="24"/>
        </w:rPr>
        <w:t xml:space="preserve">Email : </w:t>
      </w:r>
      <w:hyperlink r:id="rId11" w:history="1">
        <w:r w:rsidRPr="00EA5136">
          <w:rPr>
            <w:rFonts w:eastAsia="Times New Roman" w:cstheme="minorHAnsi"/>
            <w:color w:val="0000FF"/>
            <w:sz w:val="24"/>
            <w:szCs w:val="24"/>
            <w:u w:val="single"/>
          </w:rPr>
          <w:t>sutacorina@gmail.com</w:t>
        </w:r>
      </w:hyperlink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   </w:t>
      </w:r>
    </w:p>
    <w:p w:rsidR="00EA5136" w:rsidRPr="00EA5136" w:rsidRDefault="00EA5136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    </w:t>
      </w:r>
    </w:p>
    <w:p w:rsidR="00336403" w:rsidRPr="00336403" w:rsidRDefault="00336403" w:rsidP="00336403">
      <w:pPr>
        <w:spacing w:after="0"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                                                                        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MUNICIPIUL T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  <w:lang w:val="ro-RO"/>
        </w:rPr>
        <w:t>Â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RGU JIU</w:t>
      </w:r>
    </w:p>
    <w:p w:rsidR="00306146" w:rsidRDefault="00306146" w:rsidP="002C2A70">
      <w:pPr>
        <w:jc w:val="center"/>
        <w:rPr>
          <w:rFonts w:ascii="Trebuchet MS" w:hAnsi="Trebuchet MS"/>
          <w:b/>
          <w:sz w:val="32"/>
          <w:szCs w:val="32"/>
          <w:lang w:val="ro-RO"/>
        </w:rPr>
      </w:pPr>
    </w:p>
    <w:p w:rsidR="00306146" w:rsidRPr="00BF0F11" w:rsidRDefault="00BF0F11" w:rsidP="00BF0F11">
      <w:pPr>
        <w:spacing w:after="0"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                                       </w:t>
      </w:r>
      <w:r w:rsidR="001D0BB5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</w:t>
      </w:r>
      <w:bookmarkStart w:id="0" w:name="_GoBack"/>
      <w:bookmarkEnd w:id="0"/>
    </w:p>
    <w:sectPr w:rsidR="00306146" w:rsidRPr="00BF0F11" w:rsidSect="00525C60">
      <w:headerReference w:type="default" r:id="rId12"/>
      <w:footerReference w:type="default" r:id="rId13"/>
      <w:pgSz w:w="11907" w:h="16840" w:code="9"/>
      <w:pgMar w:top="567" w:right="567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73" w:rsidRDefault="009A7773" w:rsidP="00306146">
      <w:pPr>
        <w:spacing w:after="0" w:line="240" w:lineRule="auto"/>
      </w:pPr>
      <w:r>
        <w:separator/>
      </w:r>
    </w:p>
  </w:endnote>
  <w:endnote w:type="continuationSeparator" w:id="0">
    <w:p w:rsidR="009A7773" w:rsidRDefault="009A7773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46" w:rsidRPr="00336403" w:rsidRDefault="00336403" w:rsidP="00336403">
    <w:pPr>
      <w:pStyle w:val="Footer"/>
      <w:rPr>
        <w:lang w:val="ro-RO"/>
      </w:rPr>
    </w:pPr>
    <w:r>
      <w:rPr>
        <w:lang w:val="ro-RO"/>
      </w:rPr>
      <w:t>,,Competența face diferența! Proiect selectat în cadrul Programului Operațional Capacitate Administrativă cofinanțat de Uniunea Europeană din Fondul Social European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73" w:rsidRDefault="009A7773" w:rsidP="00306146">
      <w:pPr>
        <w:spacing w:after="0" w:line="240" w:lineRule="auto"/>
      </w:pPr>
      <w:r>
        <w:separator/>
      </w:r>
    </w:p>
  </w:footnote>
  <w:footnote w:type="continuationSeparator" w:id="0">
    <w:p w:rsidR="009A7773" w:rsidRDefault="009A7773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46" w:rsidRDefault="00306146" w:rsidP="00525C60">
    <w:pPr>
      <w:pStyle w:val="Header"/>
      <w:jc w:val="center"/>
    </w:pPr>
    <w:r>
      <w:rPr>
        <w:noProof/>
      </w:rPr>
      <w:drawing>
        <wp:inline distT="0" distB="0" distL="0" distR="0">
          <wp:extent cx="6004572" cy="627889"/>
          <wp:effectExtent l="1905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5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6146"/>
    <w:rsid w:val="0018315D"/>
    <w:rsid w:val="001D0BB5"/>
    <w:rsid w:val="002C2A70"/>
    <w:rsid w:val="00306146"/>
    <w:rsid w:val="00321214"/>
    <w:rsid w:val="00336403"/>
    <w:rsid w:val="003A5862"/>
    <w:rsid w:val="00446D7B"/>
    <w:rsid w:val="004B3A42"/>
    <w:rsid w:val="00525C60"/>
    <w:rsid w:val="00557C3C"/>
    <w:rsid w:val="00664492"/>
    <w:rsid w:val="007B0FBF"/>
    <w:rsid w:val="00802DDA"/>
    <w:rsid w:val="00901976"/>
    <w:rsid w:val="009A7773"/>
    <w:rsid w:val="00B05D6D"/>
    <w:rsid w:val="00B51F1F"/>
    <w:rsid w:val="00BA4BD8"/>
    <w:rsid w:val="00BD1405"/>
    <w:rsid w:val="00BF0F11"/>
    <w:rsid w:val="00C90E0D"/>
    <w:rsid w:val="00EA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identapersoanelortgjiu.r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tacorin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taxelocale-targujiu.r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B63A3-F7FD-40DD-B335-E0EBE2ED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alis craciunel</cp:lastModifiedBy>
  <cp:revision>7</cp:revision>
  <cp:lastPrinted>2019-06-20T13:46:00Z</cp:lastPrinted>
  <dcterms:created xsi:type="dcterms:W3CDTF">2018-05-02T10:04:00Z</dcterms:created>
  <dcterms:modified xsi:type="dcterms:W3CDTF">2019-06-20T13:48:00Z</dcterms:modified>
</cp:coreProperties>
</file>